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64A9A1F4" w:rsidR="00935C13" w:rsidRDefault="00A775D9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Monday April</w:t>
      </w:r>
      <w:r w:rsidR="00C10B96">
        <w:rPr>
          <w:rFonts w:ascii="Garamond" w:hAnsi="Garamond"/>
        </w:rPr>
        <w:t xml:space="preserve"> 1</w:t>
      </w:r>
      <w:r>
        <w:rPr>
          <w:rFonts w:ascii="Garamond" w:hAnsi="Garamond"/>
        </w:rPr>
        <w:t>0</w:t>
      </w:r>
      <w:r w:rsidR="00C10B96" w:rsidRPr="00C10B96">
        <w:rPr>
          <w:rFonts w:ascii="Garamond" w:hAnsi="Garamond"/>
          <w:vertAlign w:val="superscript"/>
        </w:rPr>
        <w:t>th</w:t>
      </w:r>
      <w:r w:rsidR="00C10B96">
        <w:rPr>
          <w:rFonts w:ascii="Garamond" w:hAnsi="Garamond"/>
        </w:rPr>
        <w:t xml:space="preserve"> </w:t>
      </w:r>
      <w:r w:rsidR="00364C9B">
        <w:rPr>
          <w:rFonts w:ascii="Garamond" w:hAnsi="Garamond"/>
        </w:rPr>
        <w:t>202</w:t>
      </w:r>
      <w:r w:rsidR="000719D3">
        <w:rPr>
          <w:rFonts w:ascii="Garamond" w:hAnsi="Garamond"/>
        </w:rPr>
        <w:t>3</w:t>
      </w:r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50E8ABAF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D21A48">
        <w:rPr>
          <w:rFonts w:ascii="Garamond" w:hAnsi="Garamond"/>
        </w:rPr>
        <w:t>06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7D64C78C" w:rsidR="00A7538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55AC05DF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436A21C4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1E4845D7" w14:textId="418B0BE2" w:rsidR="003316AA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Luke Serwe, Roads Supervisor</w:t>
      </w:r>
    </w:p>
    <w:p w14:paraId="5EDE49E4" w14:textId="363C410B" w:rsidR="00DC46E0" w:rsidRDefault="001C526E" w:rsidP="00527BF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Alexandra Skaya, Clerk</w:t>
      </w: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6D638F88" w14:textId="445EC37B" w:rsidR="00A97DC3" w:rsidRDefault="007E4F7B" w:rsidP="00A97D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2023 Project List </w:t>
      </w:r>
    </w:p>
    <w:p w14:paraId="0C76A662" w14:textId="566F93CE" w:rsidR="00525D1D" w:rsidRDefault="00525D1D" w:rsidP="00A97D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Luke is looking into getting </w:t>
      </w:r>
      <w:r w:rsidR="002E00B0">
        <w:rPr>
          <w:rFonts w:ascii="Garamond" w:hAnsi="Garamond"/>
        </w:rPr>
        <w:t xml:space="preserve">approval to remove weight limits from rock road to begin hauling out the bad materials.  Otherwise, it will be about another two weeks before the weight limits come off. </w:t>
      </w:r>
    </w:p>
    <w:p w14:paraId="646DFF81" w14:textId="0A8A1CCE" w:rsidR="002E00B0" w:rsidRDefault="00F7103C" w:rsidP="00A97D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Looking to finish up the 2022 projects first or as available in the schedule and then begin on the 2023 projected projects. </w:t>
      </w:r>
    </w:p>
    <w:p w14:paraId="13F3E662" w14:textId="0DE81138" w:rsidR="00F7103C" w:rsidRDefault="0033437B" w:rsidP="00A97D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2023 projects were discussed and put into a prospective order at which they will be completed as time and weather allows. </w:t>
      </w:r>
    </w:p>
    <w:p w14:paraId="00E28AE6" w14:textId="433D9BE4" w:rsidR="0033437B" w:rsidRDefault="0033437B" w:rsidP="0033437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Balsam Road East – prep for blacktop in 2024</w:t>
      </w:r>
    </w:p>
    <w:p w14:paraId="62A34D27" w14:textId="4B68A8AC" w:rsidR="0033437B" w:rsidRDefault="0033437B" w:rsidP="0033437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Holtman Road</w:t>
      </w:r>
    </w:p>
    <w:p w14:paraId="04E74BE6" w14:textId="2A1818FE" w:rsidR="0033437B" w:rsidRDefault="0033437B" w:rsidP="0033437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River Road</w:t>
      </w:r>
    </w:p>
    <w:p w14:paraId="4911AE2A" w14:textId="7EE80703" w:rsidR="0033437B" w:rsidRDefault="0033437B" w:rsidP="0033437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Eau Pleine </w:t>
      </w:r>
    </w:p>
    <w:p w14:paraId="18C430A7" w14:textId="12F87906" w:rsidR="0033437B" w:rsidRDefault="0033437B" w:rsidP="0033437B">
      <w:pPr>
        <w:pStyle w:val="ListParagraph"/>
        <w:numPr>
          <w:ilvl w:val="2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Siedel</w:t>
      </w:r>
    </w:p>
    <w:p w14:paraId="0A8FA06A" w14:textId="5EAB2490" w:rsidR="00912EA0" w:rsidRDefault="00912EA0" w:rsidP="00912EA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Town Hall Building </w:t>
      </w:r>
    </w:p>
    <w:p w14:paraId="41B6B4A4" w14:textId="1C835C16" w:rsidR="0041243F" w:rsidRDefault="00974C9C" w:rsidP="008A4BE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Kurt Jochimsen and Alexandra Skaya will meet with Donnie Mengel to put together the tentative plans </w:t>
      </w:r>
      <w:r w:rsidR="004E4F92">
        <w:rPr>
          <w:rFonts w:ascii="Garamond" w:hAnsi="Garamond"/>
        </w:rPr>
        <w:t>to be presented at the annual meeting on April 19</w:t>
      </w:r>
      <w:r w:rsidR="004E4F92" w:rsidRPr="004E4F92">
        <w:rPr>
          <w:rFonts w:ascii="Garamond" w:hAnsi="Garamond"/>
          <w:vertAlign w:val="superscript"/>
        </w:rPr>
        <w:t>th</w:t>
      </w:r>
      <w:r w:rsidR="004E4F92">
        <w:rPr>
          <w:rFonts w:ascii="Garamond" w:hAnsi="Garamond"/>
        </w:rPr>
        <w:t xml:space="preserve">. </w:t>
      </w:r>
    </w:p>
    <w:p w14:paraId="0F58B32C" w14:textId="77777777" w:rsidR="00527BF8" w:rsidRPr="00527BF8" w:rsidRDefault="00527BF8" w:rsidP="00527BF8">
      <w:pPr>
        <w:pStyle w:val="ListParagraph"/>
        <w:spacing w:after="0" w:line="240" w:lineRule="auto"/>
        <w:rPr>
          <w:rFonts w:ascii="Garamond" w:hAnsi="Garamond"/>
        </w:rPr>
      </w:pPr>
    </w:p>
    <w:p w14:paraId="439DA1FA" w14:textId="7C318594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</w:t>
      </w:r>
      <w:r w:rsidR="00682158">
        <w:rPr>
          <w:rFonts w:ascii="Garamond" w:hAnsi="Garamond"/>
        </w:rPr>
        <w:t>–</w:t>
      </w:r>
      <w:r w:rsidR="0015738B">
        <w:rPr>
          <w:rFonts w:ascii="Garamond" w:hAnsi="Garamond"/>
        </w:rPr>
        <w:t xml:space="preserve"> </w:t>
      </w:r>
      <w:r w:rsidR="00682158">
        <w:rPr>
          <w:rFonts w:ascii="Garamond" w:hAnsi="Garamond"/>
        </w:rPr>
        <w:t xml:space="preserve">Joe Kiwak spoke about a meeting he attended regarding the possibility of wind turbines being put up within the township.  He </w:t>
      </w:r>
      <w:r w:rsidR="00771D2B">
        <w:rPr>
          <w:rFonts w:ascii="Garamond" w:hAnsi="Garamond"/>
        </w:rPr>
        <w:t xml:space="preserve">stated that while there are no set plans for this to happen within the township of Cleveland that it is a real possibility and expressed concerns about how this could affect the township and its residents. 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717FDA3F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r w:rsidR="00771D2B">
        <w:rPr>
          <w:rFonts w:ascii="Garamond" w:hAnsi="Garamond"/>
        </w:rPr>
        <w:t>Zimmerman/Hollatz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</w:t>
      </w:r>
      <w:r w:rsidR="00527BF8">
        <w:rPr>
          <w:rFonts w:ascii="Garamond" w:hAnsi="Garamond"/>
        </w:rPr>
        <w:t>:</w:t>
      </w:r>
      <w:r w:rsidR="00771D2B">
        <w:rPr>
          <w:rFonts w:ascii="Garamond" w:hAnsi="Garamond"/>
        </w:rPr>
        <w:t>45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1B63ABD6" w14:textId="15BDB710" w:rsidR="00042DB9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 w:rsidR="00771D2B">
        <w:rPr>
          <w:rFonts w:ascii="Garamond" w:hAnsi="Garamond"/>
        </w:rPr>
        <w:t>April 13</w:t>
      </w:r>
      <w:r w:rsidR="00527BF8" w:rsidRPr="00527BF8">
        <w:rPr>
          <w:rFonts w:ascii="Garamond" w:hAnsi="Garamond"/>
          <w:vertAlign w:val="superscript"/>
        </w:rPr>
        <w:t>th</w:t>
      </w:r>
      <w:r w:rsidR="0076661E">
        <w:rPr>
          <w:rFonts w:ascii="Garamond" w:hAnsi="Garamond"/>
        </w:rPr>
        <w:t xml:space="preserve">, </w:t>
      </w:r>
      <w:r w:rsidR="00527BF8">
        <w:rPr>
          <w:rFonts w:ascii="Garamond" w:hAnsi="Garamond"/>
        </w:rPr>
        <w:t xml:space="preserve">2023 </w:t>
      </w:r>
    </w:p>
    <w:p w14:paraId="23A1C52C" w14:textId="503879E0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5F345C">
        <w:rPr>
          <w:rFonts w:ascii="Garamond" w:hAnsi="Garamond"/>
        </w:rPr>
        <w:t>–</w:t>
      </w:r>
      <w:r w:rsidR="00F90845">
        <w:rPr>
          <w:rFonts w:ascii="Garamond" w:hAnsi="Garamond"/>
        </w:rPr>
        <w:t xml:space="preserve"> </w:t>
      </w:r>
      <w:r w:rsidR="0076661E">
        <w:rPr>
          <w:rFonts w:ascii="Garamond" w:hAnsi="Garamond"/>
        </w:rPr>
        <w:t>May 9</w:t>
      </w:r>
      <w:r w:rsidR="00935C24" w:rsidRPr="00935C24">
        <w:rPr>
          <w:rFonts w:ascii="Garamond" w:hAnsi="Garamond"/>
          <w:vertAlign w:val="superscript"/>
        </w:rPr>
        <w:t>th</w:t>
      </w:r>
      <w:r w:rsidR="00935C24">
        <w:rPr>
          <w:rFonts w:ascii="Garamond" w:hAnsi="Garamond"/>
        </w:rPr>
        <w:t xml:space="preserve"> 2023 @ 6pm 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46B1" w14:textId="77777777" w:rsidR="00245FBE" w:rsidRDefault="00245FBE" w:rsidP="00934ECE">
      <w:pPr>
        <w:spacing w:after="0" w:line="240" w:lineRule="auto"/>
      </w:pPr>
      <w:r>
        <w:separator/>
      </w:r>
    </w:p>
  </w:endnote>
  <w:endnote w:type="continuationSeparator" w:id="0">
    <w:p w14:paraId="6F79DE44" w14:textId="77777777" w:rsidR="00245FBE" w:rsidRDefault="00245FBE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25AEC35" w:rsidR="007A174B" w:rsidRPr="00934ECE" w:rsidRDefault="007A174B" w:rsidP="0034534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34534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DD8A" w14:textId="77777777" w:rsidR="00245FBE" w:rsidRDefault="00245FBE" w:rsidP="00934ECE">
      <w:pPr>
        <w:spacing w:after="0" w:line="240" w:lineRule="auto"/>
      </w:pPr>
      <w:r>
        <w:separator/>
      </w:r>
    </w:p>
  </w:footnote>
  <w:footnote w:type="continuationSeparator" w:id="0">
    <w:p w14:paraId="474114A4" w14:textId="77777777" w:rsidR="00245FBE" w:rsidRDefault="00245FBE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C43"/>
    <w:multiLevelType w:val="hybridMultilevel"/>
    <w:tmpl w:val="EF0A148C"/>
    <w:lvl w:ilvl="0" w:tplc="C69A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3297">
    <w:abstractNumId w:val="1"/>
  </w:num>
  <w:num w:numId="2" w16cid:durableId="207182071">
    <w:abstractNumId w:val="0"/>
  </w:num>
  <w:num w:numId="3" w16cid:durableId="198936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2DB9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0AF9"/>
    <w:rsid w:val="000719D3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38D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5738B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C0C61"/>
    <w:rsid w:val="001C10FC"/>
    <w:rsid w:val="001C19DE"/>
    <w:rsid w:val="001C4E73"/>
    <w:rsid w:val="001C5117"/>
    <w:rsid w:val="001C526E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5FBE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00B0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3437B"/>
    <w:rsid w:val="0034215D"/>
    <w:rsid w:val="0034482F"/>
    <w:rsid w:val="00344E26"/>
    <w:rsid w:val="0034534E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2A6C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3F440B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450E"/>
    <w:rsid w:val="00427C3D"/>
    <w:rsid w:val="00431A00"/>
    <w:rsid w:val="004327A1"/>
    <w:rsid w:val="0043374D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17E7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D3947"/>
    <w:rsid w:val="004D3987"/>
    <w:rsid w:val="004E0F46"/>
    <w:rsid w:val="004E4F92"/>
    <w:rsid w:val="004E6EDC"/>
    <w:rsid w:val="004F431C"/>
    <w:rsid w:val="004F6091"/>
    <w:rsid w:val="00501591"/>
    <w:rsid w:val="0050494D"/>
    <w:rsid w:val="005052A4"/>
    <w:rsid w:val="00505A5A"/>
    <w:rsid w:val="005066F9"/>
    <w:rsid w:val="0051014C"/>
    <w:rsid w:val="00511728"/>
    <w:rsid w:val="00516950"/>
    <w:rsid w:val="005175AF"/>
    <w:rsid w:val="00521956"/>
    <w:rsid w:val="00525D1D"/>
    <w:rsid w:val="00525E98"/>
    <w:rsid w:val="00527BF8"/>
    <w:rsid w:val="00530369"/>
    <w:rsid w:val="00531FB5"/>
    <w:rsid w:val="00532B06"/>
    <w:rsid w:val="00541DEA"/>
    <w:rsid w:val="00542CEA"/>
    <w:rsid w:val="00543BE1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65632"/>
    <w:rsid w:val="00565E37"/>
    <w:rsid w:val="005663F6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16C8"/>
    <w:rsid w:val="005E279D"/>
    <w:rsid w:val="005E7886"/>
    <w:rsid w:val="005F0B27"/>
    <w:rsid w:val="005F0B55"/>
    <w:rsid w:val="005F2D8F"/>
    <w:rsid w:val="005F345C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82158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6661E"/>
    <w:rsid w:val="00771D2B"/>
    <w:rsid w:val="0077628E"/>
    <w:rsid w:val="00777FF5"/>
    <w:rsid w:val="00784352"/>
    <w:rsid w:val="00785642"/>
    <w:rsid w:val="00787EC3"/>
    <w:rsid w:val="007947F8"/>
    <w:rsid w:val="00795B67"/>
    <w:rsid w:val="00797985"/>
    <w:rsid w:val="007A1583"/>
    <w:rsid w:val="007A174B"/>
    <w:rsid w:val="007A24C5"/>
    <w:rsid w:val="007A4361"/>
    <w:rsid w:val="007A4DB8"/>
    <w:rsid w:val="007B04B3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4F7B"/>
    <w:rsid w:val="007E546F"/>
    <w:rsid w:val="007F551A"/>
    <w:rsid w:val="0080353C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1ED"/>
    <w:rsid w:val="008863FE"/>
    <w:rsid w:val="00891020"/>
    <w:rsid w:val="008A27BD"/>
    <w:rsid w:val="008A35BE"/>
    <w:rsid w:val="008A4BE9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E7FBE"/>
    <w:rsid w:val="008F0D69"/>
    <w:rsid w:val="008F4C19"/>
    <w:rsid w:val="008F4E1A"/>
    <w:rsid w:val="00903031"/>
    <w:rsid w:val="00912EA0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5C24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74C9C"/>
    <w:rsid w:val="00975146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3A16"/>
    <w:rsid w:val="00A054DD"/>
    <w:rsid w:val="00A05A9A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891"/>
    <w:rsid w:val="00A30B20"/>
    <w:rsid w:val="00A4396D"/>
    <w:rsid w:val="00A44994"/>
    <w:rsid w:val="00A47BAD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775D9"/>
    <w:rsid w:val="00A81336"/>
    <w:rsid w:val="00A857B8"/>
    <w:rsid w:val="00A86624"/>
    <w:rsid w:val="00A86A30"/>
    <w:rsid w:val="00A93584"/>
    <w:rsid w:val="00A93B38"/>
    <w:rsid w:val="00A95648"/>
    <w:rsid w:val="00A97DC3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1788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BF4"/>
    <w:rsid w:val="00B46D1E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21E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B96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1A48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5FE1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6E0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2159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55D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114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294"/>
    <w:rsid w:val="00F64839"/>
    <w:rsid w:val="00F65093"/>
    <w:rsid w:val="00F703CC"/>
    <w:rsid w:val="00F707B2"/>
    <w:rsid w:val="00F7103C"/>
    <w:rsid w:val="00F714EA"/>
    <w:rsid w:val="00F73746"/>
    <w:rsid w:val="00F7466E"/>
    <w:rsid w:val="00F81D6D"/>
    <w:rsid w:val="00F86198"/>
    <w:rsid w:val="00F906DC"/>
    <w:rsid w:val="00F90845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3FAE"/>
    <w:rsid w:val="00FC59F7"/>
    <w:rsid w:val="00FD03DC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13</cp:revision>
  <cp:lastPrinted>2021-02-10T17:18:00Z</cp:lastPrinted>
  <dcterms:created xsi:type="dcterms:W3CDTF">2023-04-13T05:16:00Z</dcterms:created>
  <dcterms:modified xsi:type="dcterms:W3CDTF">2023-04-13T05:24:00Z</dcterms:modified>
</cp:coreProperties>
</file>