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9C4" w:rsidRDefault="00103121" w:rsidP="007D09C4">
      <w:pPr>
        <w:pStyle w:val="NoSpacing"/>
      </w:pPr>
      <w:r>
        <w:t>CALL TO ORDER</w:t>
      </w:r>
    </w:p>
    <w:p w:rsidR="00103121" w:rsidRDefault="00103121" w:rsidP="007D09C4">
      <w:pPr>
        <w:pStyle w:val="NoSpacing"/>
      </w:pPr>
      <w:r>
        <w:t>PLEDGE OF ALLEGIANCE</w:t>
      </w:r>
    </w:p>
    <w:p w:rsidR="00103121" w:rsidRDefault="00103121" w:rsidP="007D09C4">
      <w:pPr>
        <w:pStyle w:val="NoSpacing"/>
      </w:pPr>
      <w:r>
        <w:t>ROLL CALL</w:t>
      </w:r>
    </w:p>
    <w:p w:rsidR="00103121" w:rsidRDefault="00103121" w:rsidP="007D09C4">
      <w:pPr>
        <w:pStyle w:val="NoSpacing"/>
      </w:pPr>
      <w:r>
        <w:t>PUBLIC COMMENT</w:t>
      </w:r>
    </w:p>
    <w:p w:rsidR="00103121" w:rsidRDefault="007D09C4" w:rsidP="00103121">
      <w:r>
        <w:t>CONSENT AGENDA: THE CONSENT AGENDA CONTAINS ROUTINE ITEMS AND WILL BE ENACTED BY ONE MOTION WITHOUT SEPARATE DISCUSSION, UNLESS SOMEONE REQERSTS AN ITEM TO BE REMOVED FOR SEPARATE CONSIDERATION AND VOTE.</w:t>
      </w:r>
    </w:p>
    <w:p w:rsidR="007D09C4" w:rsidRDefault="00FC2BC9" w:rsidP="007D09C4">
      <w:pPr>
        <w:pStyle w:val="NoSpacing"/>
      </w:pPr>
      <w:r>
        <w:t>Approval August</w:t>
      </w:r>
      <w:r w:rsidR="007D09C4">
        <w:t xml:space="preserve"> meeting minutes</w:t>
      </w:r>
    </w:p>
    <w:p w:rsidR="007D09C4" w:rsidRDefault="007D09C4" w:rsidP="007D09C4">
      <w:pPr>
        <w:pStyle w:val="NoSpacing"/>
      </w:pPr>
      <w:r>
        <w:t>Approval of vouchers and checks</w:t>
      </w:r>
    </w:p>
    <w:p w:rsidR="007D09C4" w:rsidRDefault="007D09C4" w:rsidP="007D09C4">
      <w:pPr>
        <w:pStyle w:val="NoSpacing"/>
      </w:pPr>
    </w:p>
    <w:p w:rsidR="007D09C4" w:rsidRDefault="007D09C4" w:rsidP="007D09C4">
      <w:pPr>
        <w:pStyle w:val="NoSpacing"/>
      </w:pPr>
      <w:r>
        <w:t>REPORTS:</w:t>
      </w:r>
    </w:p>
    <w:p w:rsidR="007D09C4" w:rsidRDefault="007D09C4" w:rsidP="007D09C4">
      <w:pPr>
        <w:pStyle w:val="NoSpacing"/>
      </w:pPr>
      <w:r>
        <w:t>Road report</w:t>
      </w:r>
    </w:p>
    <w:p w:rsidR="007D09C4" w:rsidRDefault="007D09C4" w:rsidP="007D09C4">
      <w:pPr>
        <w:pStyle w:val="NoSpacing"/>
      </w:pPr>
      <w:r>
        <w:t xml:space="preserve">Treasurers report </w:t>
      </w:r>
    </w:p>
    <w:p w:rsidR="007D09C4" w:rsidRDefault="007D09C4" w:rsidP="007D09C4">
      <w:pPr>
        <w:pStyle w:val="NoSpacing"/>
      </w:pPr>
      <w:r>
        <w:t>Fire commission report</w:t>
      </w:r>
    </w:p>
    <w:p w:rsidR="007D09C4" w:rsidRDefault="007D09C4" w:rsidP="007D09C4">
      <w:pPr>
        <w:pStyle w:val="NoSpacing"/>
      </w:pPr>
    </w:p>
    <w:p w:rsidR="007D09C4" w:rsidRDefault="007D09C4" w:rsidP="007D09C4">
      <w:pPr>
        <w:pStyle w:val="NoSpacing"/>
      </w:pPr>
      <w:r>
        <w:t>BUSINESS AGENDA: Pursuant to State Statures, the following subject matter will come before he Board for consideration and possible action:</w:t>
      </w:r>
    </w:p>
    <w:p w:rsidR="00451D3E" w:rsidRDefault="005D017A" w:rsidP="007D09C4">
      <w:pPr>
        <w:pStyle w:val="NoSpacing"/>
      </w:pPr>
      <w:r>
        <w:t>Garbage and recycling center report and action items</w:t>
      </w:r>
      <w:r w:rsidR="002C1E90">
        <w:t xml:space="preserve"> including fees</w:t>
      </w:r>
      <w:r>
        <w:t xml:space="preserve"> – Paul Drexler</w:t>
      </w:r>
    </w:p>
    <w:p w:rsidR="002C1E90" w:rsidRDefault="002C1E90" w:rsidP="007D09C4">
      <w:pPr>
        <w:pStyle w:val="NoSpacing"/>
      </w:pPr>
      <w:r>
        <w:t>Accountability spreadsheet</w:t>
      </w:r>
    </w:p>
    <w:p w:rsidR="00B03AF2" w:rsidRDefault="002C1E90" w:rsidP="007D09C4">
      <w:pPr>
        <w:pStyle w:val="NoSpacing"/>
      </w:pPr>
      <w:r>
        <w:t>Website from JB Systems/Facebook</w:t>
      </w:r>
    </w:p>
    <w:p w:rsidR="002C1E90" w:rsidRDefault="002C1E90" w:rsidP="007D09C4">
      <w:pPr>
        <w:pStyle w:val="NoSpacing"/>
      </w:pPr>
      <w:r>
        <w:t>Insurance quotes</w:t>
      </w:r>
    </w:p>
    <w:p w:rsidR="002C1E90" w:rsidRDefault="002C1E90" w:rsidP="007D09C4">
      <w:pPr>
        <w:pStyle w:val="NoSpacing"/>
      </w:pPr>
      <w:r>
        <w:t>Clerk/treasurer bond</w:t>
      </w:r>
    </w:p>
    <w:p w:rsidR="002C1E90" w:rsidRDefault="002C1E90" w:rsidP="007D09C4">
      <w:pPr>
        <w:pStyle w:val="NoSpacing"/>
      </w:pPr>
      <w:r>
        <w:t>Address change update</w:t>
      </w:r>
    </w:p>
    <w:p w:rsidR="002C1E90" w:rsidRDefault="002C1E90" w:rsidP="007D09C4">
      <w:pPr>
        <w:pStyle w:val="NoSpacing"/>
      </w:pPr>
      <w:r>
        <w:t>New dog licensing and tax software</w:t>
      </w:r>
    </w:p>
    <w:p w:rsidR="002C1E90" w:rsidRDefault="002C1E90" w:rsidP="007D09C4">
      <w:pPr>
        <w:pStyle w:val="NoSpacing"/>
      </w:pPr>
      <w:r>
        <w:t>Newsletter – Nice job by Cher</w:t>
      </w:r>
    </w:p>
    <w:p w:rsidR="002C1E90" w:rsidRDefault="002C1E90" w:rsidP="007D09C4">
      <w:pPr>
        <w:pStyle w:val="NoSpacing"/>
      </w:pPr>
      <w:r>
        <w:t>Budget to actual discussion and 2019 budget update</w:t>
      </w:r>
    </w:p>
    <w:p w:rsidR="00612B90" w:rsidRDefault="00612B90" w:rsidP="007D09C4">
      <w:pPr>
        <w:pStyle w:val="NoSpacing"/>
      </w:pPr>
      <w:r>
        <w:t>WSLR Road Certification packet.</w:t>
      </w:r>
    </w:p>
    <w:p w:rsidR="002C1E90" w:rsidRDefault="002C1E90" w:rsidP="007D09C4">
      <w:pPr>
        <w:pStyle w:val="NoSpacing"/>
      </w:pPr>
    </w:p>
    <w:p w:rsidR="002C1E90" w:rsidRDefault="002C1E90" w:rsidP="007D09C4">
      <w:pPr>
        <w:pStyle w:val="NoSpacing"/>
      </w:pPr>
      <w:r>
        <w:t>Congratulations to Bruce on his retirement and work done over the years for Town of Cleveland.</w:t>
      </w:r>
    </w:p>
    <w:p w:rsidR="00612B90" w:rsidRDefault="00612B90" w:rsidP="007D09C4">
      <w:pPr>
        <w:pStyle w:val="NoSpacing"/>
      </w:pPr>
    </w:p>
    <w:p w:rsidR="002C1E90" w:rsidRDefault="002C1E90" w:rsidP="007D09C4">
      <w:pPr>
        <w:pStyle w:val="NoSpacing"/>
      </w:pPr>
    </w:p>
    <w:p w:rsidR="00451D3E" w:rsidRDefault="00451D3E" w:rsidP="007D09C4">
      <w:pPr>
        <w:pStyle w:val="NoSpacing"/>
      </w:pPr>
      <w:r>
        <w:t>CORRESPONDENCE</w:t>
      </w:r>
    </w:p>
    <w:p w:rsidR="00451D3E" w:rsidRDefault="00451D3E" w:rsidP="007D09C4">
      <w:pPr>
        <w:pStyle w:val="NoSpacing"/>
      </w:pPr>
    </w:p>
    <w:p w:rsidR="00451D3E" w:rsidRDefault="00451D3E" w:rsidP="007D09C4">
      <w:pPr>
        <w:pStyle w:val="NoSpacing"/>
      </w:pPr>
      <w:r>
        <w:t xml:space="preserve">Next </w:t>
      </w:r>
      <w:r w:rsidR="00885485">
        <w:t xml:space="preserve">meeting date </w:t>
      </w:r>
    </w:p>
    <w:p w:rsidR="00451D3E" w:rsidRDefault="00451D3E" w:rsidP="007D09C4">
      <w:pPr>
        <w:pStyle w:val="NoSpacing"/>
      </w:pPr>
    </w:p>
    <w:p w:rsidR="00451D3E" w:rsidRDefault="00451D3E" w:rsidP="007D09C4">
      <w:pPr>
        <w:pStyle w:val="NoSpacing"/>
      </w:pPr>
      <w:r>
        <w:t>Adjourn</w:t>
      </w:r>
    </w:p>
    <w:p w:rsidR="00451D3E" w:rsidRDefault="00451D3E" w:rsidP="007D09C4">
      <w:pPr>
        <w:pStyle w:val="NoSpacing"/>
      </w:pPr>
    </w:p>
    <w:p w:rsidR="00451D3E" w:rsidRDefault="00451D3E" w:rsidP="007D09C4">
      <w:pPr>
        <w:pStyle w:val="NoSpacing"/>
      </w:pPr>
    </w:p>
    <w:p w:rsidR="00451D3E" w:rsidRDefault="00451D3E" w:rsidP="007D09C4">
      <w:pPr>
        <w:pStyle w:val="NoSpacing"/>
      </w:pPr>
      <w:r>
        <w:t>Kurt Jochimsen, Chairman</w:t>
      </w:r>
    </w:p>
    <w:p w:rsidR="00451D3E" w:rsidRDefault="00612B90" w:rsidP="007D09C4">
      <w:pPr>
        <w:pStyle w:val="NoSpacing"/>
      </w:pPr>
      <w:r>
        <w:t>October 9</w:t>
      </w:r>
      <w:r w:rsidR="00885485">
        <w:t xml:space="preserve">, </w:t>
      </w:r>
      <w:r>
        <w:t>2018</w:t>
      </w:r>
    </w:p>
    <w:p w:rsidR="007D09C4" w:rsidRDefault="007D09C4" w:rsidP="007D09C4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</w:t>
      </w:r>
    </w:p>
    <w:p w:rsidR="007D09C4" w:rsidRDefault="007D09C4" w:rsidP="00103121"/>
    <w:p w:rsidR="007D09C4" w:rsidRDefault="007D09C4" w:rsidP="007D09C4">
      <w:pPr>
        <w:spacing w:after="120"/>
      </w:pPr>
    </w:p>
    <w:p w:rsidR="007D09C4" w:rsidRDefault="007D09C4" w:rsidP="00103121"/>
    <w:p w:rsidR="00103121" w:rsidRDefault="00103121" w:rsidP="00103121"/>
    <w:p w:rsidR="00103121" w:rsidRDefault="00103121" w:rsidP="00103121">
      <w:pPr>
        <w:spacing w:line="480" w:lineRule="auto"/>
      </w:pPr>
    </w:p>
    <w:p w:rsidR="00103121" w:rsidRDefault="00103121" w:rsidP="00103121">
      <w:pPr>
        <w:spacing w:line="480" w:lineRule="auto"/>
      </w:pPr>
    </w:p>
    <w:sectPr w:rsidR="001031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0AC" w:rsidRDefault="00D670AC" w:rsidP="00103121">
      <w:pPr>
        <w:spacing w:after="0"/>
      </w:pPr>
      <w:r>
        <w:separator/>
      </w:r>
    </w:p>
  </w:endnote>
  <w:endnote w:type="continuationSeparator" w:id="0">
    <w:p w:rsidR="00D670AC" w:rsidRDefault="00D670AC" w:rsidP="001031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0AC" w:rsidRDefault="00D670AC" w:rsidP="00103121">
      <w:pPr>
        <w:spacing w:after="0"/>
      </w:pPr>
      <w:r>
        <w:separator/>
      </w:r>
    </w:p>
  </w:footnote>
  <w:footnote w:type="continuationSeparator" w:id="0">
    <w:p w:rsidR="00D670AC" w:rsidRDefault="00D670AC" w:rsidP="00103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121" w:rsidRDefault="0010312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-155792124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03121" w:rsidRPr="00A667C4" w:rsidRDefault="0010312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</w:rPr>
                              </w:pPr>
                              <w:r w:rsidRPr="00A667C4"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>TOWN OF CLEVELAND</w:t>
                              </w:r>
                            </w:p>
                          </w:sdtContent>
                        </w:sdt>
                        <w:p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mARATHON COUNTY</w:t>
                          </w:r>
                        </w:p>
                        <w:p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HALL, AT 4262 CTY HWY M</w:t>
                          </w:r>
                        </w:p>
                        <w:p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BOARD MEETING AGENDA</w:t>
                          </w:r>
                        </w:p>
                        <w:p w:rsidR="00103121" w:rsidRPr="00A667C4" w:rsidRDefault="00AB569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>Tuesday September 11</w:t>
                          </w:r>
                          <w:r w:rsidR="00103121"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, 2017 7:00pm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ddd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0000" w:themeColor="text1"/>
                      </w:rPr>
                      <w:alias w:val="Title"/>
                      <w:tag w:val=""/>
                      <w:id w:val="-155792124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03121" w:rsidRPr="00A667C4" w:rsidRDefault="0010312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000000" w:themeColor="text1"/>
                          </w:rPr>
                        </w:pPr>
                        <w:r w:rsidRPr="00A667C4">
                          <w:rPr>
                            <w:b/>
                            <w:caps/>
                            <w:color w:val="000000" w:themeColor="text1"/>
                          </w:rPr>
                          <w:t>TOWN OF CLEVELAND</w:t>
                        </w:r>
                      </w:p>
                    </w:sdtContent>
                  </w:sdt>
                  <w:p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mARATHON COUNTY</w:t>
                    </w:r>
                  </w:p>
                  <w:p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HALL, AT 4262 CTY HWY M</w:t>
                    </w:r>
                  </w:p>
                  <w:p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BOARD MEETING AGENDA</w:t>
                    </w:r>
                  </w:p>
                  <w:p w:rsidR="00103121" w:rsidRPr="00A667C4" w:rsidRDefault="00AB569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>Tuesday September 11</w:t>
                    </w:r>
                    <w:r w:rsidR="00103121" w:rsidRPr="00A667C4">
                      <w:rPr>
                        <w:b/>
                        <w:caps/>
                        <w:color w:val="000000" w:themeColor="text1"/>
                      </w:rPr>
                      <w:t>, 2017 7:00pm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21"/>
    <w:rsid w:val="0005582F"/>
    <w:rsid w:val="00067AF3"/>
    <w:rsid w:val="000750A6"/>
    <w:rsid w:val="000A2812"/>
    <w:rsid w:val="000C044E"/>
    <w:rsid w:val="00103121"/>
    <w:rsid w:val="0010749D"/>
    <w:rsid w:val="00157A24"/>
    <w:rsid w:val="001F4431"/>
    <w:rsid w:val="00200340"/>
    <w:rsid w:val="002A52CA"/>
    <w:rsid w:val="002C1E90"/>
    <w:rsid w:val="00451D3E"/>
    <w:rsid w:val="00520166"/>
    <w:rsid w:val="005D017A"/>
    <w:rsid w:val="00611949"/>
    <w:rsid w:val="00612B90"/>
    <w:rsid w:val="00683DB6"/>
    <w:rsid w:val="00735FA1"/>
    <w:rsid w:val="007D09C4"/>
    <w:rsid w:val="007F2563"/>
    <w:rsid w:val="0087788D"/>
    <w:rsid w:val="00885485"/>
    <w:rsid w:val="00892FCF"/>
    <w:rsid w:val="008B18D7"/>
    <w:rsid w:val="00902BB0"/>
    <w:rsid w:val="0096200F"/>
    <w:rsid w:val="0097637A"/>
    <w:rsid w:val="00986717"/>
    <w:rsid w:val="00A667C4"/>
    <w:rsid w:val="00AB5694"/>
    <w:rsid w:val="00B03AF2"/>
    <w:rsid w:val="00BE05F2"/>
    <w:rsid w:val="00C52CC6"/>
    <w:rsid w:val="00D43CA3"/>
    <w:rsid w:val="00D670AC"/>
    <w:rsid w:val="00EB5A6D"/>
    <w:rsid w:val="00F10307"/>
    <w:rsid w:val="00F40928"/>
    <w:rsid w:val="00F80E37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8BA4FD-9047-4B84-832C-BB64B52E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9C4"/>
  </w:style>
  <w:style w:type="paragraph" w:styleId="Heading1">
    <w:name w:val="heading 1"/>
    <w:basedOn w:val="Normal"/>
    <w:next w:val="Normal"/>
    <w:link w:val="Heading1Char"/>
    <w:uiPriority w:val="9"/>
    <w:qFormat/>
    <w:rsid w:val="007D09C4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9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9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9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9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9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121"/>
  </w:style>
  <w:style w:type="paragraph" w:styleId="Footer">
    <w:name w:val="footer"/>
    <w:basedOn w:val="Normal"/>
    <w:link w:val="Foot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121"/>
  </w:style>
  <w:style w:type="character" w:customStyle="1" w:styleId="Heading1Char">
    <w:name w:val="Heading 1 Char"/>
    <w:basedOn w:val="DefaultParagraphFont"/>
    <w:link w:val="Heading1"/>
    <w:uiPriority w:val="9"/>
    <w:rsid w:val="007D09C4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9C4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9C4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9C4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9C4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9C4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9C4"/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D09C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D09C4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9C4"/>
    <w:pPr>
      <w:numPr>
        <w:ilvl w:val="1"/>
      </w:numPr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9C4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D09C4"/>
    <w:rPr>
      <w:b/>
      <w:bCs/>
    </w:rPr>
  </w:style>
  <w:style w:type="character" w:styleId="Emphasis">
    <w:name w:val="Emphasis"/>
    <w:basedOn w:val="DefaultParagraphFont"/>
    <w:uiPriority w:val="20"/>
    <w:qFormat/>
    <w:rsid w:val="007D09C4"/>
    <w:rPr>
      <w:i/>
      <w:iCs/>
    </w:rPr>
  </w:style>
  <w:style w:type="paragraph" w:styleId="NoSpacing">
    <w:name w:val="No Spacing"/>
    <w:uiPriority w:val="1"/>
    <w:qFormat/>
    <w:rsid w:val="007D09C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D09C4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09C4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9C4"/>
    <w:pPr>
      <w:spacing w:before="100" w:beforeAutospacing="1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9C4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D09C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D09C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09C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D09C4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D09C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9C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9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B974-AB7B-4901-B3BC-9A759089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CLEVELAND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CLEVELAND</dc:title>
  <dc:subject/>
  <dc:creator>Kurt Jochimsen</dc:creator>
  <cp:keywords/>
  <dc:description/>
  <cp:lastModifiedBy>Tanya Holcomb</cp:lastModifiedBy>
  <cp:revision>3</cp:revision>
  <cp:lastPrinted>2018-11-28T17:19:00Z</cp:lastPrinted>
  <dcterms:created xsi:type="dcterms:W3CDTF">2018-09-19T16:17:00Z</dcterms:created>
  <dcterms:modified xsi:type="dcterms:W3CDTF">2018-11-28T17:19:00Z</dcterms:modified>
</cp:coreProperties>
</file>